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帕多瓦大学简介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帕多瓦大学(Università degli Studi di Padova )是欧洲最古老的顶级大学之一，位于威尼托大区（意大利东北部）， 建于1222年，以倡导和保卫学术和教学自由为初衷。名列意大利第一的专业包括：物理学，药学，农学、兽医学、工业工程、信息工程、心理学、经济与统计学。伽利略（Galileo Galilei）教授曾于1592-1610年在帕多瓦大学授课；Elena L.Cornaro-Piscopia于1678年在帕多瓦大学获得学位，成为世界上第一位女毕业生。帕多瓦大学是世界领先的研究型大学： 在意大利高校及研究机构国家评估署（ANVUR）至今发布两份报告中，连续被评为“拥有最高质量研究成果的大学”;大学学术文章引用量在欧洲顶级大学中位居的前10%。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2019年8月，在世界大学排名中心(CWUR)发布的2019-2020世界大学排名中，帕多瓦大学在意大利综合排名第2，全球第160位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2019泰晤士高等教育大学“影响力排名（Impact Rankings）”中，帕多瓦大学位列全球第16名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。在最新发布的2020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QS世界大学排名中，帕多瓦大学在意大利综合排名第6，全球第234位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，属于世界顶尖大学排名前25%。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大学现有约60,000名注册学生，国际学生占3%。大学有8个学院，32个系，80个本科专业，93个硕士专业，31个图书馆，1个大学医院，1个实验农场。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主要院系：农学与兽医学院、心理学院、政治与经济学院、工程学院、人类，社会科学与文化遗产学院、法学院、科学学院、医学院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国家重点学科：农学、兽医学、工业工程、信息工程、心理学、经济与统计学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5"/>
    <w:rsid w:val="002701A7"/>
    <w:rsid w:val="00277D95"/>
    <w:rsid w:val="004F0E75"/>
    <w:rsid w:val="0070648F"/>
    <w:rsid w:val="00850716"/>
    <w:rsid w:val="00C543AC"/>
    <w:rsid w:val="00EC2C3A"/>
    <w:rsid w:val="03390D8E"/>
    <w:rsid w:val="0A39767E"/>
    <w:rsid w:val="0E1A64ED"/>
    <w:rsid w:val="31D85D47"/>
    <w:rsid w:val="35997CA1"/>
    <w:rsid w:val="4EFE07EE"/>
    <w:rsid w:val="576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2019-10-29T09:13:00Z</dcterms:created>
  <dc:creator>辛卓</dc:creator>
  <cp:lastModifiedBy>朱媛</cp:lastModifiedBy>
  <dcterms:modified xsi:type="dcterms:W3CDTF">2021-10-18T07:21:59Z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B95D6817876742CA92EBEF9F929DA0A2</vt:lpwstr>
  </property>
</Properties>
</file>